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30" w:rsidRDefault="00F13930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0.25pt;height:61.5pt" fillcolor="#06c" strokecolor="#9cf" strokeweight="1.5pt">
            <v:shadow on="t" color="#900"/>
            <v:textpath style="font-family:&quot;Impact&quot;;font-weight:bold;font-style:italic;v-text-kern:t" trim="t" fitpath="t" string="bandeira"/>
          </v:shape>
        </w:pict>
      </w:r>
    </w:p>
    <w:p w:rsidR="00F13930" w:rsidRDefault="00F13930"/>
    <w:p w:rsidR="00F13930" w:rsidRDefault="00F13930">
      <w:pPr>
        <w:rPr>
          <w:sz w:val="40"/>
          <w:szCs w:val="40"/>
        </w:rPr>
      </w:pPr>
      <w:r>
        <w:rPr>
          <w:sz w:val="40"/>
          <w:szCs w:val="40"/>
        </w:rPr>
        <w:t xml:space="preserve">A bandeira da Itália foi adotada oficialmente em 1 de janeiro de 1948. A bandeira é composta por três cores: verde simboliza a liberdade, o branco a igualdade e a cor vermelha a fraternidade. Desta forma, podemos notar que ela é inspirada na bandeira Francesa e na Revolução Francesa, que teve como lema “liberdade, Igualdade e Fraternidade”. </w:t>
      </w:r>
    </w:p>
    <w:p w:rsidR="00F13930" w:rsidRDefault="00F13930"/>
    <w:p w:rsidR="00F13930" w:rsidRDefault="00F13930"/>
    <w:p w:rsidR="00F13930" w:rsidRDefault="00F13930">
      <w:pP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pt-PT"/>
        </w:rPr>
      </w:pPr>
    </w:p>
    <w:p w:rsidR="00F13930" w:rsidRDefault="00F13930">
      <w:hyperlink r:id="rId4" w:history="1">
        <w:r w:rsidRPr="00903CB6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pt-PT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m 1" o:spid="_x0000_i1026" type="#_x0000_t75" alt="http://t3.gstatic.com/images?q=tbn:ANd9GcQy6u3AybBEnlF8P5RSWo7TY58VEYA6_n5axNStiyFBNTT1cBjt" href="http://www.google.pt/imgres?q=italia-bandeira&amp;start=209&amp;hl=pt-PT&amp;biw=1264&amp;bih=709&amp;tbm=isch&amp;tbnid=BUOHeknfW1aRsM:&amp;imgrefurl=http://sevenbrasfoot.forumgratuit.org/t3-patch-de-atualizacao-italia-brasfoot-2010&amp;docid=uy79oVluqzy13M&amp;imgurl=http://2.bp.blogspot.com/_5VQsbNukf3Y/TA36lRfxfPI/AAAAAAAAAa4/SHi0jPVIhqo/s320/bandeira%2Bitalia.jpg&amp;w=320&amp;h=240&amp;ei=93uaUYveEuKU7QajwYGIDA&amp;zoom=1&amp;ved=1t:3588,r:22,s:200,i:70&amp;iact=rc&amp;dur=681&amp;page=11&amp;tbnh=175&amp;tbnw=235&amp;ndsp=24&amp;tx=127&amp;ty=10" style="width:345.75pt;height:201.75pt;visibility:visible" o:button="t">
              <v:fill o:detectmouseclick="t"/>
              <v:imagedata r:id="rId5" o:title=""/>
            </v:shape>
          </w:pict>
        </w:r>
      </w:hyperlink>
    </w:p>
    <w:sectPr w:rsidR="00F13930" w:rsidSect="000C7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CB7"/>
    <w:rsid w:val="0005307A"/>
    <w:rsid w:val="000C7DB9"/>
    <w:rsid w:val="00602F09"/>
    <w:rsid w:val="00903CB6"/>
    <w:rsid w:val="00C51CB7"/>
    <w:rsid w:val="00CE7727"/>
    <w:rsid w:val="00E1405A"/>
    <w:rsid w:val="00F13930"/>
    <w:rsid w:val="00F42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51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C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pt/imgres?q=italia-bandeira&amp;start=209&amp;hl=pt-PT&amp;biw=1264&amp;bih=709&amp;tbm=isch&amp;tbnid=BUOHeknfW1aRsM:&amp;imgrefurl=http://sevenbrasfoot.forumgratuit.org/t3-patch-de-atualizacao-italia-brasfoot-2010&amp;docid=uy79oVluqzy13M&amp;imgurl=http://2.bp.blogspot.com/_5VQsbNukf3Y/TA36lRfxfPI/AAAAAAAAAa4/SHi0jPVIhqo/s320/bandeira%2Bitalia.jpg&amp;w=320&amp;h=240&amp;ei=93uaUYveEuKU7QajwYGIDA&amp;zoom=1&amp;ved=1t:3588,r:22,s:200,i:70&amp;iact=rc&amp;dur=681&amp;page=11&amp;tbnh=175&amp;tbnw=235&amp;ndsp=24&amp;tx=127&amp;ty=1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131</Words>
  <Characters>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Sergio</dc:creator>
  <cp:keywords/>
  <dc:description/>
  <cp:lastModifiedBy>Toni</cp:lastModifiedBy>
  <cp:revision>2</cp:revision>
  <dcterms:created xsi:type="dcterms:W3CDTF">2013-05-26T14:00:00Z</dcterms:created>
  <dcterms:modified xsi:type="dcterms:W3CDTF">2013-05-26T14:00:00Z</dcterms:modified>
</cp:coreProperties>
</file>