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E8" w:rsidRDefault="00BB3DE8">
      <w: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351.75pt;height:74.2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weight:bold;font-style:italic;v-text-kern:t" trim="t" fitpath="t" string="hABITANTES"/>
          </v:shape>
        </w:pict>
      </w:r>
    </w:p>
    <w:p w:rsidR="00BB3DE8" w:rsidRDefault="00BB3DE8"/>
    <w:p w:rsidR="00BB3DE8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Itália está em 24º maior país a nível de habitantes, com cerca de 61.261.254 milhões como podes ver:</w:t>
      </w:r>
    </w:p>
    <w:p w:rsidR="00BB3DE8" w:rsidRPr="00CF15F2" w:rsidRDefault="00BB3DE8" w:rsidP="00E0394A">
      <w:pPr>
        <w:rPr>
          <w:color w:val="FF0000"/>
          <w:sz w:val="40"/>
          <w:szCs w:val="40"/>
        </w:rPr>
      </w:pPr>
      <w:r w:rsidRPr="00CF15F2">
        <w:rPr>
          <w:color w:val="FF0000"/>
          <w:sz w:val="40"/>
          <w:szCs w:val="40"/>
        </w:rPr>
        <w:t>Nº de Habitantes em Itália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2000-57.634.328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2001-57.679.824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2002-57.715.624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2003-57.998.352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 xml:space="preserve">2004-58.057.476                                             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2005-58.103.032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2006-58.133.508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2007-58.147.732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2008-58.145.320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2009-58.126.212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2010-58.090.680</w:t>
      </w:r>
    </w:p>
    <w:p w:rsidR="00BB3DE8" w:rsidRPr="00E0394A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2011-61.016.804</w:t>
      </w:r>
    </w:p>
    <w:p w:rsidR="00BB3DE8" w:rsidRDefault="00BB3DE8" w:rsidP="00E0394A">
      <w:pPr>
        <w:rPr>
          <w:sz w:val="40"/>
          <w:szCs w:val="40"/>
        </w:rPr>
      </w:pPr>
      <w:r>
        <w:rPr>
          <w:sz w:val="40"/>
          <w:szCs w:val="40"/>
        </w:rPr>
        <w:t>2012-</w:t>
      </w:r>
      <w:r w:rsidRPr="00E0394A">
        <w:rPr>
          <w:sz w:val="40"/>
          <w:szCs w:val="40"/>
        </w:rPr>
        <w:t>61</w:t>
      </w:r>
      <w:r>
        <w:rPr>
          <w:sz w:val="40"/>
          <w:szCs w:val="40"/>
        </w:rPr>
        <w:t>.</w:t>
      </w:r>
      <w:r w:rsidRPr="00E0394A">
        <w:rPr>
          <w:sz w:val="40"/>
          <w:szCs w:val="40"/>
        </w:rPr>
        <w:t>261</w:t>
      </w:r>
      <w:r>
        <w:rPr>
          <w:sz w:val="40"/>
          <w:szCs w:val="40"/>
        </w:rPr>
        <w:t>.</w:t>
      </w:r>
      <w:r w:rsidRPr="00E0394A">
        <w:rPr>
          <w:sz w:val="40"/>
          <w:szCs w:val="40"/>
        </w:rPr>
        <w:t>254</w:t>
      </w:r>
    </w:p>
    <w:p w:rsidR="00BB3DE8" w:rsidRDefault="00BB3DE8">
      <w:pPr>
        <w:rPr>
          <w:sz w:val="40"/>
          <w:szCs w:val="40"/>
        </w:rPr>
      </w:pPr>
    </w:p>
    <w:p w:rsidR="00BB3DE8" w:rsidRDefault="00BB3DE8">
      <w:pPr>
        <w:rPr>
          <w:sz w:val="40"/>
          <w:szCs w:val="40"/>
        </w:rPr>
      </w:pPr>
    </w:p>
    <w:p w:rsidR="00BB3DE8" w:rsidRDefault="00BB3DE8">
      <w:pPr>
        <w:rPr>
          <w:sz w:val="40"/>
          <w:szCs w:val="40"/>
        </w:rPr>
      </w:pPr>
    </w:p>
    <w:p w:rsidR="00BB3DE8" w:rsidRPr="003F6BAF" w:rsidRDefault="00BB3DE8">
      <w:pPr>
        <w:rPr>
          <w:sz w:val="40"/>
          <w:szCs w:val="40"/>
        </w:rPr>
      </w:pPr>
    </w:p>
    <w:sectPr w:rsidR="00BB3DE8" w:rsidRPr="003F6BAF" w:rsidSect="000C7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BAF"/>
    <w:rsid w:val="000C7DB9"/>
    <w:rsid w:val="003A2433"/>
    <w:rsid w:val="003F6BAF"/>
    <w:rsid w:val="009A32A1"/>
    <w:rsid w:val="00AE28FB"/>
    <w:rsid w:val="00BB3DE8"/>
    <w:rsid w:val="00CF15F2"/>
    <w:rsid w:val="00E0394A"/>
    <w:rsid w:val="00ED0ED9"/>
    <w:rsid w:val="00F3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60</Words>
  <Characters>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Sergio</dc:creator>
  <cp:keywords/>
  <dc:description/>
  <cp:lastModifiedBy>Toni</cp:lastModifiedBy>
  <cp:revision>2</cp:revision>
  <dcterms:created xsi:type="dcterms:W3CDTF">2013-05-26T14:01:00Z</dcterms:created>
  <dcterms:modified xsi:type="dcterms:W3CDTF">2013-05-26T14:01:00Z</dcterms:modified>
</cp:coreProperties>
</file>